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12B" w14:textId="66D3E881" w:rsidR="00045198" w:rsidRDefault="00E211F9">
      <w:pPr>
        <w:tabs>
          <w:tab w:val="center" w:pos="634"/>
          <w:tab w:val="right" w:pos="11229"/>
        </w:tabs>
        <w:spacing w:after="695"/>
        <w:ind w:left="0" w:right="-69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</w:p>
    <w:p w14:paraId="3090AAE5" w14:textId="77777777" w:rsidR="00045198" w:rsidRDefault="00E211F9">
      <w:pPr>
        <w:ind w:left="634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38F8D8BA" w14:textId="45B0769B" w:rsidR="00045198" w:rsidRDefault="00E211F9">
      <w:pPr>
        <w:tabs>
          <w:tab w:val="center" w:pos="1741"/>
          <w:tab w:val="center" w:pos="5316"/>
          <w:tab w:val="center" w:pos="87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F726FC">
        <w:tab/>
        <w:t xml:space="preserve"> </w:t>
      </w:r>
      <w:r w:rsidR="00F726FC">
        <w:tab/>
      </w:r>
      <w:proofErr w:type="spellStart"/>
      <w:r w:rsidR="00F726FC">
        <w:t>Tempat</w:t>
      </w:r>
      <w:proofErr w:type="spellEnd"/>
      <w:r w:rsidR="00F726FC">
        <w:t xml:space="preserve">, </w:t>
      </w:r>
      <w:proofErr w:type="spellStart"/>
      <w:r w:rsidR="00F726FC">
        <w:t>Tgl</w:t>
      </w:r>
      <w:proofErr w:type="spellEnd"/>
      <w:r w:rsidR="00F726FC">
        <w:t>/</w:t>
      </w:r>
      <w:proofErr w:type="spellStart"/>
      <w:r w:rsidR="00F726FC">
        <w:t>Bln</w:t>
      </w:r>
      <w:proofErr w:type="spellEnd"/>
      <w:r w:rsidR="00F726FC">
        <w:t>/</w:t>
      </w:r>
      <w:proofErr w:type="spellStart"/>
      <w:r w:rsidR="00F726FC">
        <w:t>Thn</w:t>
      </w:r>
      <w:proofErr w:type="spellEnd"/>
    </w:p>
    <w:p w14:paraId="3D9F20A0" w14:textId="77777777" w:rsidR="00045198" w:rsidRDefault="00E211F9">
      <w:pPr>
        <w:ind w:left="634" w:firstLine="0"/>
      </w:pPr>
      <w:r>
        <w:t xml:space="preserve"> </w:t>
      </w:r>
    </w:p>
    <w:p w14:paraId="1CB377CA" w14:textId="77777777" w:rsidR="00045198" w:rsidRDefault="00E211F9">
      <w:pPr>
        <w:ind w:left="629" w:right="83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.  </w:t>
      </w:r>
    </w:p>
    <w:p w14:paraId="05D6665E" w14:textId="77777777" w:rsidR="00F726FC" w:rsidRDefault="00F726FC" w:rsidP="00F726FC">
      <w:pPr>
        <w:ind w:left="629" w:right="83"/>
      </w:pPr>
      <w:r>
        <w:t xml:space="preserve">(Nama </w:t>
      </w:r>
      <w:proofErr w:type="spellStart"/>
      <w:r>
        <w:t>Direktur</w:t>
      </w:r>
      <w:proofErr w:type="spellEnd"/>
      <w:r>
        <w:t xml:space="preserve"> Paten, DTLST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  <w:r>
        <w:t>)</w:t>
      </w:r>
    </w:p>
    <w:p w14:paraId="0D21DF58" w14:textId="77777777" w:rsidR="00F726FC" w:rsidRDefault="00F726FC" w:rsidP="00F726FC">
      <w:pPr>
        <w:ind w:left="629" w:right="83"/>
      </w:pPr>
      <w:proofErr w:type="spellStart"/>
      <w:r>
        <w:t>Direktur</w:t>
      </w:r>
      <w:proofErr w:type="spellEnd"/>
      <w:r>
        <w:t xml:space="preserve"> Paten, DTLST, dan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 </w:t>
      </w:r>
    </w:p>
    <w:p w14:paraId="6781F979" w14:textId="77777777" w:rsidR="00F726FC" w:rsidRDefault="00F726FC" w:rsidP="00F726FC">
      <w:pPr>
        <w:ind w:left="629" w:right="83"/>
      </w:pP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</w:p>
    <w:p w14:paraId="004C943E" w14:textId="77777777" w:rsidR="00F726FC" w:rsidRDefault="00F726FC" w:rsidP="00F726FC">
      <w:pPr>
        <w:ind w:left="629" w:right="83"/>
      </w:pPr>
      <w:r>
        <w:t xml:space="preserve">Kementerian Hukum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</w:p>
    <w:p w14:paraId="14DFB69D" w14:textId="77777777" w:rsidR="00F726FC" w:rsidRDefault="00F726FC" w:rsidP="00F726FC">
      <w:pPr>
        <w:ind w:left="629" w:right="83"/>
      </w:pPr>
      <w:r>
        <w:t xml:space="preserve">Jl. HR. </w:t>
      </w:r>
      <w:proofErr w:type="spellStart"/>
      <w:r>
        <w:t>Rasuna</w:t>
      </w:r>
      <w:proofErr w:type="spellEnd"/>
      <w:r>
        <w:t xml:space="preserve"> Said </w:t>
      </w:r>
      <w:proofErr w:type="spellStart"/>
      <w:r>
        <w:t>Kav</w:t>
      </w:r>
      <w:proofErr w:type="spellEnd"/>
      <w:r>
        <w:t xml:space="preserve">. 8-9  </w:t>
      </w:r>
    </w:p>
    <w:p w14:paraId="656D5F54" w14:textId="77777777" w:rsidR="00F726FC" w:rsidRDefault="00F726FC" w:rsidP="00F726FC">
      <w:pPr>
        <w:ind w:left="629" w:right="83"/>
      </w:pPr>
      <w:r>
        <w:t xml:space="preserve">Jakarta Selatan 12940 </w:t>
      </w:r>
    </w:p>
    <w:p w14:paraId="2DE908E7" w14:textId="43B4B025" w:rsidR="00045198" w:rsidRDefault="00045198">
      <w:pPr>
        <w:ind w:left="629" w:right="83"/>
      </w:pPr>
    </w:p>
    <w:p w14:paraId="6007533E" w14:textId="77777777" w:rsidR="00045198" w:rsidRDefault="00E211F9">
      <w:pPr>
        <w:ind w:left="634" w:firstLine="0"/>
      </w:pPr>
      <w:r>
        <w:t xml:space="preserve"> </w:t>
      </w:r>
    </w:p>
    <w:p w14:paraId="573F5887" w14:textId="2FEF0DDD" w:rsidR="00045198" w:rsidRDefault="00045198" w:rsidP="00F726FC">
      <w:pPr>
        <w:spacing w:after="38"/>
      </w:pPr>
    </w:p>
    <w:p w14:paraId="1209EE68" w14:textId="77777777" w:rsidR="00B206AB" w:rsidRDefault="00E211F9" w:rsidP="00B206AB">
      <w:pPr>
        <w:ind w:left="629"/>
        <w:rPr>
          <w:b/>
        </w:rPr>
      </w:pPr>
      <w:proofErr w:type="spellStart"/>
      <w:r>
        <w:t>Perihal</w:t>
      </w:r>
      <w:proofErr w:type="spellEnd"/>
      <w:r>
        <w:t xml:space="preserve">: </w:t>
      </w:r>
      <w:proofErr w:type="spellStart"/>
      <w:r w:rsidR="00B206AB">
        <w:rPr>
          <w:b/>
        </w:rPr>
        <w:t>Penyampaian</w:t>
      </w:r>
      <w:proofErr w:type="spellEnd"/>
      <w:r w:rsidR="00B206AB">
        <w:rPr>
          <w:b/>
        </w:rPr>
        <w:t xml:space="preserve"> </w:t>
      </w:r>
      <w:proofErr w:type="spellStart"/>
      <w:proofErr w:type="gramStart"/>
      <w:r w:rsidR="00B206AB" w:rsidRPr="00B206AB">
        <w:rPr>
          <w:b/>
        </w:rPr>
        <w:t>surat</w:t>
      </w:r>
      <w:proofErr w:type="spellEnd"/>
      <w:r w:rsidR="00B206AB" w:rsidRPr="00B206AB">
        <w:rPr>
          <w:b/>
        </w:rPr>
        <w:t xml:space="preserve">  </w:t>
      </w:r>
      <w:proofErr w:type="spellStart"/>
      <w:r w:rsidR="00B206AB" w:rsidRPr="00B206AB">
        <w:rPr>
          <w:b/>
        </w:rPr>
        <w:t>bukti</w:t>
      </w:r>
      <w:proofErr w:type="spellEnd"/>
      <w:proofErr w:type="gramEnd"/>
      <w:r w:rsidR="00B206AB" w:rsidRPr="00B206AB">
        <w:rPr>
          <w:b/>
        </w:rPr>
        <w:t xml:space="preserve"> </w:t>
      </w:r>
      <w:proofErr w:type="spellStart"/>
      <w:r w:rsidR="00B206AB" w:rsidRPr="00B206AB">
        <w:rPr>
          <w:b/>
        </w:rPr>
        <w:t>penyimpanan</w:t>
      </w:r>
      <w:proofErr w:type="spellEnd"/>
      <w:r w:rsidR="00B206AB" w:rsidRPr="00B206AB">
        <w:rPr>
          <w:b/>
        </w:rPr>
        <w:t xml:space="preserve"> </w:t>
      </w:r>
      <w:proofErr w:type="spellStart"/>
      <w:r w:rsidR="00B206AB" w:rsidRPr="00B206AB">
        <w:rPr>
          <w:b/>
        </w:rPr>
        <w:t>jasad</w:t>
      </w:r>
      <w:proofErr w:type="spellEnd"/>
      <w:r w:rsidR="00B206AB" w:rsidRPr="00B206AB">
        <w:rPr>
          <w:b/>
        </w:rPr>
        <w:t xml:space="preserve"> </w:t>
      </w:r>
      <w:proofErr w:type="spellStart"/>
      <w:r w:rsidR="00B206AB" w:rsidRPr="00B206AB">
        <w:rPr>
          <w:b/>
        </w:rPr>
        <w:t>renik</w:t>
      </w:r>
      <w:proofErr w:type="spellEnd"/>
      <w:r w:rsidR="00B206AB" w:rsidRPr="00B206AB">
        <w:rPr>
          <w:b/>
        </w:rPr>
        <w:t xml:space="preserve"> </w:t>
      </w:r>
      <w:proofErr w:type="spellStart"/>
      <w:r w:rsidR="00B206AB" w:rsidRPr="00B206AB">
        <w:rPr>
          <w:b/>
        </w:rPr>
        <w:t>dalam</w:t>
      </w:r>
      <w:proofErr w:type="spellEnd"/>
      <w:r w:rsidR="00B206AB" w:rsidRPr="00B206AB">
        <w:rPr>
          <w:b/>
        </w:rPr>
        <w:t xml:space="preserve">  </w:t>
      </w:r>
      <w:proofErr w:type="spellStart"/>
      <w:r w:rsidR="00B206AB" w:rsidRPr="00B206AB">
        <w:rPr>
          <w:b/>
        </w:rPr>
        <w:t>hal</w:t>
      </w:r>
      <w:proofErr w:type="spellEnd"/>
    </w:p>
    <w:p w14:paraId="4BAB4E1A" w14:textId="339263C3" w:rsidR="00045198" w:rsidRDefault="00B206AB" w:rsidP="00B206AB">
      <w:pPr>
        <w:ind w:left="1349" w:firstLine="0"/>
      </w:pPr>
      <w:proofErr w:type="spellStart"/>
      <w:proofErr w:type="gramStart"/>
      <w:r w:rsidRPr="00B206AB">
        <w:rPr>
          <w:b/>
        </w:rPr>
        <w:t>Permohonan</w:t>
      </w:r>
      <w:proofErr w:type="spellEnd"/>
      <w:r w:rsidRPr="00B206AB">
        <w:rPr>
          <w:b/>
        </w:rPr>
        <w:t xml:space="preserve">  </w:t>
      </w:r>
      <w:proofErr w:type="spellStart"/>
      <w:r w:rsidRPr="00B206AB">
        <w:rPr>
          <w:b/>
        </w:rPr>
        <w:t>terkait</w:t>
      </w:r>
      <w:proofErr w:type="spellEnd"/>
      <w:proofErr w:type="gramEnd"/>
      <w:r w:rsidRPr="00B206AB">
        <w:rPr>
          <w:b/>
        </w:rPr>
        <w:t xml:space="preserve"> </w:t>
      </w:r>
      <w:proofErr w:type="spellStart"/>
      <w:r w:rsidRPr="00B206AB">
        <w:rPr>
          <w:b/>
        </w:rPr>
        <w:t>dengan</w:t>
      </w:r>
      <w:proofErr w:type="spellEnd"/>
      <w:r w:rsidRPr="00B206AB">
        <w:rPr>
          <w:b/>
        </w:rPr>
        <w:t xml:space="preserve">  </w:t>
      </w:r>
      <w:proofErr w:type="spellStart"/>
      <w:r w:rsidRPr="00B206AB">
        <w:rPr>
          <w:b/>
        </w:rPr>
        <w:t>jasad</w:t>
      </w:r>
      <w:proofErr w:type="spellEnd"/>
      <w:r w:rsidRPr="00B206AB">
        <w:rPr>
          <w:b/>
        </w:rPr>
        <w:t xml:space="preserve"> </w:t>
      </w:r>
      <w:proofErr w:type="spellStart"/>
      <w:r w:rsidRPr="00B206AB">
        <w:rPr>
          <w:b/>
        </w:rPr>
        <w:t>renik</w:t>
      </w:r>
      <w:proofErr w:type="spellEnd"/>
    </w:p>
    <w:p w14:paraId="05E0124B" w14:textId="77777777" w:rsidR="00045198" w:rsidRDefault="00E211F9">
      <w:pPr>
        <w:ind w:left="634" w:firstLine="0"/>
      </w:pPr>
      <w:r>
        <w:rPr>
          <w:b/>
        </w:rPr>
        <w:t xml:space="preserve"> </w:t>
      </w:r>
    </w:p>
    <w:p w14:paraId="002A685E" w14:textId="77777777" w:rsidR="00045198" w:rsidRDefault="00E211F9">
      <w:pPr>
        <w:ind w:left="634" w:firstLine="0"/>
      </w:pPr>
      <w:r>
        <w:t xml:space="preserve"> </w:t>
      </w:r>
    </w:p>
    <w:p w14:paraId="75F29C90" w14:textId="77777777" w:rsidR="00045198" w:rsidRDefault="00E211F9">
      <w:pPr>
        <w:ind w:left="629" w:right="83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</w:p>
    <w:p w14:paraId="776D25EA" w14:textId="77777777" w:rsidR="00045198" w:rsidRDefault="00E211F9">
      <w:pPr>
        <w:ind w:left="634" w:firstLine="0"/>
      </w:pPr>
      <w:r>
        <w:t xml:space="preserve"> </w:t>
      </w:r>
    </w:p>
    <w:p w14:paraId="7607E250" w14:textId="7190B613" w:rsidR="00F726FC" w:rsidRDefault="004D451B" w:rsidP="00DB13F4">
      <w:pPr>
        <w:ind w:left="629" w:right="1164"/>
        <w:jc w:val="both"/>
      </w:pPr>
      <w:proofErr w:type="spellStart"/>
      <w:r>
        <w:t>Bahwa</w:t>
      </w:r>
      <w:proofErr w:type="spellEnd"/>
      <w:r>
        <w:t xml:space="preserve"> kami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Paten </w:t>
      </w:r>
      <w:r w:rsidR="00F726FC"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 </w:t>
      </w:r>
      <w:proofErr w:type="spellStart"/>
      <w:r>
        <w:t>Renik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Surat Bukti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 </w:t>
      </w:r>
      <w:proofErr w:type="spellStart"/>
      <w:r>
        <w:t>Renik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 w:rsidR="00D11ABA">
        <w:t>diatur</w:t>
      </w:r>
      <w:proofErr w:type="spellEnd"/>
      <w:r w:rsidR="00D11ABA">
        <w:t xml:space="preserve"> </w:t>
      </w:r>
      <w:proofErr w:type="spellStart"/>
      <w:r w:rsidR="00D11ABA">
        <w:t>dalam</w:t>
      </w:r>
      <w:proofErr w:type="spellEnd"/>
      <w:r w:rsidR="00D11ABA">
        <w:t xml:space="preserve"> </w:t>
      </w:r>
      <w:proofErr w:type="spellStart"/>
      <w:r w:rsidR="00F726FC">
        <w:t>ketentuan</w:t>
      </w:r>
      <w:proofErr w:type="spellEnd"/>
      <w:r w:rsidR="00B206AB">
        <w:t xml:space="preserve"> </w:t>
      </w:r>
      <w:proofErr w:type="spellStart"/>
      <w:r w:rsidR="00B206AB">
        <w:t>Pasal</w:t>
      </w:r>
      <w:proofErr w:type="spellEnd"/>
      <w:r w:rsidR="00B206AB">
        <w:t xml:space="preserve"> 25 </w:t>
      </w:r>
      <w:r>
        <w:t xml:space="preserve">Ayat (2)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B206AB">
        <w:t xml:space="preserve">UU </w:t>
      </w:r>
      <w:proofErr w:type="spellStart"/>
      <w:r w:rsidR="00B206AB">
        <w:t>Nomor</w:t>
      </w:r>
      <w:proofErr w:type="spellEnd"/>
      <w:r w:rsidR="00B206AB">
        <w:t xml:space="preserve"> 13 </w:t>
      </w:r>
      <w:proofErr w:type="spellStart"/>
      <w:r w:rsidR="00B206AB">
        <w:t>Ta</w:t>
      </w:r>
      <w:r w:rsidR="00F726FC">
        <w:t>hun</w:t>
      </w:r>
      <w:proofErr w:type="spellEnd"/>
      <w:r w:rsidR="00F726FC">
        <w:t xml:space="preserve"> 2016 </w:t>
      </w:r>
      <w:proofErr w:type="spellStart"/>
      <w:r w:rsidR="00F726FC">
        <w:t>tentang</w:t>
      </w:r>
      <w:proofErr w:type="spellEnd"/>
      <w:r w:rsidR="00F726FC">
        <w:t xml:space="preserve"> Paten, yang </w:t>
      </w:r>
      <w:proofErr w:type="spellStart"/>
      <w:r w:rsidR="00F726FC">
        <w:t>menyatakan</w:t>
      </w:r>
      <w:proofErr w:type="spellEnd"/>
      <w:r w:rsidR="00F726FC"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Jasad</w:t>
      </w:r>
      <w:proofErr w:type="spellEnd"/>
      <w:r>
        <w:t xml:space="preserve"> </w:t>
      </w:r>
      <w:proofErr w:type="spellStart"/>
      <w:r>
        <w:t>Renik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 w:rsidR="00B206AB">
        <w:t>bukti</w:t>
      </w:r>
      <w:proofErr w:type="spellEnd"/>
      <w:r w:rsidR="00B206AB">
        <w:t xml:space="preserve"> </w:t>
      </w:r>
      <w:proofErr w:type="spellStart"/>
      <w:r w:rsidR="00B206AB">
        <w:t>penyimpanan</w:t>
      </w:r>
      <w:proofErr w:type="spellEnd"/>
      <w:r w:rsidR="00B206AB">
        <w:t xml:space="preserve"> </w:t>
      </w:r>
      <w:proofErr w:type="spellStart"/>
      <w:r w:rsidR="00B206AB">
        <w:t>jasad</w:t>
      </w:r>
      <w:proofErr w:type="spellEnd"/>
      <w:r w:rsidR="00B206AB">
        <w:t xml:space="preserve"> </w:t>
      </w:r>
      <w:proofErr w:type="spellStart"/>
      <w:r w:rsidR="00B206AB">
        <w:t>renik</w:t>
      </w:r>
      <w:proofErr w:type="spellEnd"/>
      <w:r w:rsidR="00B206AB">
        <w:t xml:space="preserve">. </w:t>
      </w:r>
      <w:r w:rsidR="00F726FC">
        <w:t xml:space="preserve">Adapun Surat Bukti </w:t>
      </w:r>
      <w:proofErr w:type="spellStart"/>
      <w:r w:rsidR="00F726FC">
        <w:t>Penyimpanan</w:t>
      </w:r>
      <w:proofErr w:type="spellEnd"/>
      <w:r w:rsidR="00F726FC">
        <w:t xml:space="preserve"> </w:t>
      </w:r>
      <w:proofErr w:type="spellStart"/>
      <w:r w:rsidR="00F726FC">
        <w:t>Jasad</w:t>
      </w:r>
      <w:proofErr w:type="spellEnd"/>
      <w:r w:rsidR="00F726FC">
        <w:t xml:space="preserve"> </w:t>
      </w:r>
      <w:proofErr w:type="spellStart"/>
      <w:r w:rsidR="00F726FC">
        <w:t>R</w:t>
      </w:r>
      <w:r w:rsidR="00B206AB">
        <w:t>enik</w:t>
      </w:r>
      <w:proofErr w:type="spellEnd"/>
      <w:r w:rsidR="00E211F9">
        <w:t xml:space="preserve"> </w:t>
      </w:r>
      <w:proofErr w:type="spellStart"/>
      <w:r w:rsidR="0086379C">
        <w:t>ini</w:t>
      </w:r>
      <w:proofErr w:type="spellEnd"/>
      <w:r w:rsidR="0086379C">
        <w:t xml:space="preserve"> </w:t>
      </w:r>
      <w:proofErr w:type="spellStart"/>
      <w:r w:rsidR="0086379C">
        <w:t>disampaikan</w:t>
      </w:r>
      <w:proofErr w:type="spellEnd"/>
      <w:r w:rsidR="0086379C">
        <w:t xml:space="preserve"> </w:t>
      </w:r>
      <w:proofErr w:type="spellStart"/>
      <w:r w:rsidR="0086379C">
        <w:t>untuk</w:t>
      </w:r>
      <w:proofErr w:type="spellEnd"/>
      <w:r w:rsidR="0086379C">
        <w:t xml:space="preserve"> </w:t>
      </w:r>
      <w:proofErr w:type="spellStart"/>
      <w:r w:rsidR="00F726FC">
        <w:t>Permohonan</w:t>
      </w:r>
      <w:proofErr w:type="spellEnd"/>
      <w:r w:rsidR="00F726FC">
        <w:t xml:space="preserve"> Paten </w:t>
      </w:r>
      <w:proofErr w:type="spellStart"/>
      <w:r w:rsidR="00F726FC">
        <w:t>dengan</w:t>
      </w:r>
      <w:proofErr w:type="spellEnd"/>
      <w:r w:rsidR="00F726FC">
        <w:t xml:space="preserve"> data </w:t>
      </w:r>
      <w:proofErr w:type="spellStart"/>
      <w:r w:rsidR="00F726FC">
        <w:t>sebagai</w:t>
      </w:r>
      <w:proofErr w:type="spellEnd"/>
      <w:r w:rsidR="00F726FC">
        <w:t xml:space="preserve"> </w:t>
      </w:r>
      <w:proofErr w:type="spellStart"/>
      <w:r w:rsidR="00F726FC">
        <w:t>berikut</w:t>
      </w:r>
      <w:proofErr w:type="spellEnd"/>
      <w:r w:rsidR="00F726FC">
        <w:t>:</w:t>
      </w:r>
    </w:p>
    <w:p w14:paraId="4D87194B" w14:textId="77777777" w:rsidR="00F726FC" w:rsidRDefault="00F726FC" w:rsidP="00DB13F4">
      <w:pPr>
        <w:ind w:left="629" w:right="1164"/>
        <w:jc w:val="both"/>
      </w:pPr>
    </w:p>
    <w:p w14:paraId="1F4F019B" w14:textId="35BDCDA6" w:rsidR="00F726FC" w:rsidRDefault="00F726FC" w:rsidP="00F726FC">
      <w:pPr>
        <w:ind w:left="629" w:right="83" w:firstLine="721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Paten</w:t>
      </w:r>
      <w:r>
        <w:tab/>
        <w:t>:</w:t>
      </w:r>
    </w:p>
    <w:p w14:paraId="34FD5BDE" w14:textId="77777777" w:rsidR="00F726FC" w:rsidRDefault="00F726FC" w:rsidP="00F726FC">
      <w:pPr>
        <w:ind w:left="629" w:right="83" w:firstLine="721"/>
      </w:pPr>
      <w:proofErr w:type="spellStart"/>
      <w:r>
        <w:t>Judul</w:t>
      </w:r>
      <w:proofErr w:type="spellEnd"/>
      <w:r>
        <w:t xml:space="preserve"> </w:t>
      </w:r>
      <w:proofErr w:type="spellStart"/>
      <w:r>
        <w:t>Invensi</w:t>
      </w:r>
      <w:proofErr w:type="spellEnd"/>
      <w:r>
        <w:tab/>
      </w:r>
      <w:r>
        <w:tab/>
      </w:r>
      <w:r>
        <w:tab/>
        <w:t>:</w:t>
      </w:r>
    </w:p>
    <w:p w14:paraId="76BA3534" w14:textId="77777777" w:rsidR="00F726FC" w:rsidRDefault="00F726FC" w:rsidP="00F726FC">
      <w:pPr>
        <w:ind w:left="629" w:right="83" w:firstLine="721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ab/>
      </w:r>
      <w:r>
        <w:tab/>
        <w:t>:</w:t>
      </w:r>
    </w:p>
    <w:p w14:paraId="6097F8C3" w14:textId="77777777" w:rsidR="00F726FC" w:rsidRDefault="00F726FC" w:rsidP="00F726FC">
      <w:pPr>
        <w:ind w:left="629" w:right="83" w:firstLine="721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r>
        <w:tab/>
      </w:r>
      <w:r>
        <w:tab/>
        <w:t>:</w:t>
      </w:r>
    </w:p>
    <w:p w14:paraId="412F27D5" w14:textId="77777777" w:rsidR="00F726FC" w:rsidRDefault="00F726FC" w:rsidP="00F726FC">
      <w:pPr>
        <w:ind w:left="629" w:right="83" w:firstLine="721"/>
      </w:pPr>
      <w:proofErr w:type="spellStart"/>
      <w:r>
        <w:t>Pemohon</w:t>
      </w:r>
      <w:proofErr w:type="spellEnd"/>
      <w:r>
        <w:tab/>
      </w:r>
      <w:r>
        <w:tab/>
      </w:r>
      <w:r>
        <w:tab/>
        <w:t>:</w:t>
      </w:r>
    </w:p>
    <w:p w14:paraId="4917EBCC" w14:textId="77777777" w:rsidR="00F726FC" w:rsidRDefault="00F726FC" w:rsidP="00F726FC">
      <w:pPr>
        <w:ind w:left="629" w:right="83" w:firstLine="721"/>
      </w:pPr>
      <w:proofErr w:type="spellStart"/>
      <w:r>
        <w:t>Konsultan</w:t>
      </w:r>
      <w:proofErr w:type="spellEnd"/>
      <w:r>
        <w:t xml:space="preserve"> KI (Kuasa)</w:t>
      </w:r>
      <w:r>
        <w:tab/>
      </w:r>
      <w:r>
        <w:tab/>
        <w:t>: (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Kuasa) </w:t>
      </w:r>
    </w:p>
    <w:p w14:paraId="315475EC" w14:textId="253C8F37" w:rsidR="00045198" w:rsidRDefault="00045198" w:rsidP="00DB13F4">
      <w:pPr>
        <w:ind w:left="629" w:right="1164"/>
        <w:jc w:val="both"/>
      </w:pPr>
    </w:p>
    <w:p w14:paraId="103CB894" w14:textId="11FE5AFD" w:rsidR="00045198" w:rsidRDefault="00E211F9">
      <w:pPr>
        <w:ind w:left="634" w:firstLine="0"/>
      </w:pPr>
      <w:r>
        <w:t xml:space="preserve"> </w:t>
      </w:r>
    </w:p>
    <w:p w14:paraId="0867C10C" w14:textId="2F7333A3" w:rsidR="00D11ABA" w:rsidRDefault="00D11ABA" w:rsidP="00D11ABA">
      <w:pPr>
        <w:tabs>
          <w:tab w:val="left" w:pos="10080"/>
        </w:tabs>
        <w:ind w:left="629" w:right="1059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25 Ayat (2)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UU </w:t>
      </w:r>
      <w:proofErr w:type="spellStart"/>
      <w:r>
        <w:t>Nomor</w:t>
      </w:r>
      <w:proofErr w:type="spellEnd"/>
      <w:r>
        <w:t xml:space="preserve"> 13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tentang</w:t>
      </w:r>
      <w:proofErr w:type="spellEnd"/>
      <w:r>
        <w:t xml:space="preserve"> Paten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melampirkan</w:t>
      </w:r>
      <w:proofErr w:type="spellEnd"/>
      <w:r>
        <w:t xml:space="preserve"> </w:t>
      </w:r>
      <w:r w:rsidRPr="00D11ABA">
        <w:rPr>
          <w:b/>
        </w:rPr>
        <w:t xml:space="preserve">Surat </w:t>
      </w:r>
      <w:proofErr w:type="spellStart"/>
      <w:r w:rsidRPr="00D11ABA">
        <w:rPr>
          <w:b/>
        </w:rPr>
        <w:t>bukti</w:t>
      </w:r>
      <w:proofErr w:type="spellEnd"/>
      <w:r w:rsidRPr="00D11ABA">
        <w:rPr>
          <w:b/>
        </w:rPr>
        <w:t xml:space="preserve"> </w:t>
      </w:r>
      <w:proofErr w:type="spellStart"/>
      <w:r w:rsidRPr="00D11ABA">
        <w:rPr>
          <w:b/>
        </w:rPr>
        <w:t>Penyimpanan</w:t>
      </w:r>
      <w:proofErr w:type="spellEnd"/>
      <w:r w:rsidRPr="00D11ABA">
        <w:rPr>
          <w:b/>
        </w:rPr>
        <w:t xml:space="preserve"> </w:t>
      </w:r>
      <w:proofErr w:type="spellStart"/>
      <w:r w:rsidRPr="00D11ABA">
        <w:rPr>
          <w:b/>
        </w:rPr>
        <w:t>Jasad</w:t>
      </w:r>
      <w:proofErr w:type="spellEnd"/>
      <w:r w:rsidRPr="00D11ABA">
        <w:rPr>
          <w:b/>
        </w:rPr>
        <w:t xml:space="preserve"> </w:t>
      </w:r>
      <w:proofErr w:type="spellStart"/>
      <w:r w:rsidRPr="00D11ABA">
        <w:rPr>
          <w:b/>
        </w:rPr>
        <w:t>Renik</w:t>
      </w:r>
      <w:proofErr w:type="spellEnd"/>
      <w:r>
        <w:t>.</w:t>
      </w:r>
    </w:p>
    <w:p w14:paraId="0F659EA3" w14:textId="77777777" w:rsidR="00D11ABA" w:rsidRDefault="00D11ABA" w:rsidP="00D11ABA">
      <w:pPr>
        <w:tabs>
          <w:tab w:val="left" w:pos="10080"/>
        </w:tabs>
        <w:ind w:left="1354" w:firstLine="0"/>
      </w:pPr>
    </w:p>
    <w:p w14:paraId="35E9723B" w14:textId="45BA3990" w:rsidR="00045198" w:rsidRDefault="00E211F9">
      <w:pPr>
        <w:ind w:left="629" w:right="83"/>
      </w:pPr>
      <w:proofErr w:type="spellStart"/>
      <w:r>
        <w:t>Demikian</w:t>
      </w:r>
      <w:proofErr w:type="spellEnd"/>
      <w:r>
        <w:t xml:space="preserve"> </w:t>
      </w:r>
      <w:r w:rsidR="0086379C">
        <w:t xml:space="preserve">yang </w:t>
      </w:r>
      <w:proofErr w:type="spellStart"/>
      <w:r w:rsidR="0086379C">
        <w:t>dapat</w:t>
      </w:r>
      <w:proofErr w:type="spellEnd"/>
      <w:r w:rsidR="0086379C">
        <w:t xml:space="preserve"> kami </w:t>
      </w:r>
      <w:proofErr w:type="spellStart"/>
      <w:r w:rsidR="0086379C">
        <w:t>sampaikan</w:t>
      </w:r>
      <w:proofErr w:type="spellEnd"/>
      <w:r w:rsidR="0086379C">
        <w:t>.</w:t>
      </w:r>
      <w:r>
        <w:t xml:space="preserve"> </w:t>
      </w:r>
      <w:r w:rsidR="0086379C">
        <w:t xml:space="preserve">Atas </w:t>
      </w:r>
      <w:proofErr w:type="spellStart"/>
      <w:r w:rsidR="0086379C">
        <w:t>perhatiannya</w:t>
      </w:r>
      <w:proofErr w:type="spellEnd"/>
      <w:r w:rsidR="0086379C">
        <w:t xml:space="preserve">, </w:t>
      </w:r>
      <w:r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. </w:t>
      </w:r>
    </w:p>
    <w:p w14:paraId="57D00637" w14:textId="77777777" w:rsidR="00045198" w:rsidRDefault="00E211F9">
      <w:pPr>
        <w:ind w:left="634" w:firstLine="0"/>
      </w:pPr>
      <w:r>
        <w:t xml:space="preserve"> </w:t>
      </w:r>
    </w:p>
    <w:p w14:paraId="43DD26FA" w14:textId="77777777" w:rsidR="002044E9" w:rsidRDefault="002044E9">
      <w:pPr>
        <w:ind w:left="629" w:right="83"/>
      </w:pPr>
    </w:p>
    <w:p w14:paraId="628B6271" w14:textId="72FF3690" w:rsidR="00045198" w:rsidRDefault="00E211F9" w:rsidP="004D451B">
      <w:pPr>
        <w:ind w:left="8549" w:right="83" w:firstLine="91"/>
      </w:pPr>
      <w:proofErr w:type="spellStart"/>
      <w:r>
        <w:t>Hormat</w:t>
      </w:r>
      <w:proofErr w:type="spellEnd"/>
      <w:r>
        <w:t xml:space="preserve"> kami, </w:t>
      </w:r>
    </w:p>
    <w:p w14:paraId="143F2720" w14:textId="2A07DDB4" w:rsidR="0086379C" w:rsidRDefault="0086379C" w:rsidP="004D451B">
      <w:pPr>
        <w:ind w:left="8650" w:right="83"/>
      </w:pPr>
      <w:proofErr w:type="spellStart"/>
      <w:r>
        <w:t>Pemohon</w:t>
      </w:r>
      <w:proofErr w:type="spellEnd"/>
    </w:p>
    <w:p w14:paraId="61191117" w14:textId="77777777" w:rsidR="00E211F9" w:rsidRDefault="00E211F9">
      <w:pPr>
        <w:ind w:left="350" w:firstLine="0"/>
        <w:rPr>
          <w:noProof/>
        </w:rPr>
      </w:pPr>
    </w:p>
    <w:p w14:paraId="4849C76C" w14:textId="7F5570F0" w:rsidR="00E211F9" w:rsidRDefault="00E211F9">
      <w:pPr>
        <w:ind w:left="350" w:firstLine="0"/>
        <w:rPr>
          <w:noProof/>
        </w:rPr>
      </w:pPr>
      <w:r>
        <w:rPr>
          <w:noProof/>
        </w:rPr>
        <w:t xml:space="preserve">        </w:t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</w:r>
      <w:r w:rsidR="004D451B">
        <w:rPr>
          <w:noProof/>
        </w:rPr>
        <w:tab/>
        <w:t>(ttd)</w:t>
      </w:r>
    </w:p>
    <w:p w14:paraId="184C6990" w14:textId="65F553CE" w:rsidR="00045198" w:rsidRDefault="00E211F9">
      <w:pPr>
        <w:ind w:left="350" w:firstLine="0"/>
      </w:pPr>
      <w:r>
        <w:t xml:space="preserve"> </w:t>
      </w:r>
    </w:p>
    <w:p w14:paraId="0F9CF302" w14:textId="77777777" w:rsidR="00E211F9" w:rsidRDefault="00E211F9">
      <w:pPr>
        <w:ind w:left="350" w:firstLine="0"/>
      </w:pPr>
    </w:p>
    <w:p w14:paraId="61675628" w14:textId="299131BA" w:rsidR="00045198" w:rsidRDefault="00E211F9" w:rsidP="00D11ABA">
      <w:pPr>
        <w:pStyle w:val="Heading1"/>
        <w:ind w:left="8549" w:firstLine="91"/>
      </w:pPr>
      <w:r>
        <w:t xml:space="preserve">Nama </w:t>
      </w:r>
      <w:proofErr w:type="spellStart"/>
      <w:r>
        <w:t>Jelas</w:t>
      </w:r>
      <w:proofErr w:type="spellEnd"/>
    </w:p>
    <w:p w14:paraId="54612C19" w14:textId="77777777" w:rsidR="00045198" w:rsidRDefault="00E211F9">
      <w:pPr>
        <w:ind w:left="634" w:firstLine="0"/>
      </w:pPr>
      <w:r>
        <w:t xml:space="preserve"> </w:t>
      </w:r>
      <w:r>
        <w:tab/>
        <w:t xml:space="preserve"> </w:t>
      </w:r>
    </w:p>
    <w:p w14:paraId="2EE5A6AE" w14:textId="77777777" w:rsidR="00045198" w:rsidRDefault="00E211F9">
      <w:pPr>
        <w:spacing w:after="18"/>
        <w:ind w:left="634" w:firstLine="0"/>
      </w:pPr>
      <w:r>
        <w:rPr>
          <w:b/>
        </w:rPr>
        <w:t xml:space="preserve"> </w:t>
      </w:r>
    </w:p>
    <w:p w14:paraId="3B3834C2" w14:textId="77777777" w:rsidR="00045198" w:rsidRDefault="00E211F9">
      <w:pPr>
        <w:spacing w:after="1841"/>
        <w:ind w:left="63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CBE41" w14:textId="6CAA8B23" w:rsidR="00045198" w:rsidRDefault="00045198">
      <w:pPr>
        <w:spacing w:line="216" w:lineRule="auto"/>
        <w:ind w:left="0" w:firstLine="9431"/>
      </w:pPr>
    </w:p>
    <w:sectPr w:rsidR="00045198">
      <w:pgSz w:w="11909" w:h="16838"/>
      <w:pgMar w:top="263" w:right="32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426"/>
    <w:multiLevelType w:val="hybridMultilevel"/>
    <w:tmpl w:val="F3384438"/>
    <w:lvl w:ilvl="0" w:tplc="AA32CAE0">
      <w:start w:val="1"/>
      <w:numFmt w:val="decimal"/>
      <w:lvlText w:val="%1.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AB274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2F724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282BCA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EED26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26BD0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C7106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CC2E4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4A5A4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89689E"/>
    <w:multiLevelType w:val="hybridMultilevel"/>
    <w:tmpl w:val="288837BC"/>
    <w:lvl w:ilvl="0" w:tplc="746A8F40">
      <w:numFmt w:val="bullet"/>
      <w:lvlText w:val="-"/>
      <w:lvlJc w:val="left"/>
      <w:pPr>
        <w:ind w:left="17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98"/>
    <w:rsid w:val="00045198"/>
    <w:rsid w:val="002044E9"/>
    <w:rsid w:val="00210D84"/>
    <w:rsid w:val="004D451B"/>
    <w:rsid w:val="0086379C"/>
    <w:rsid w:val="00985112"/>
    <w:rsid w:val="00B206AB"/>
    <w:rsid w:val="00B9692E"/>
    <w:rsid w:val="00D11ABA"/>
    <w:rsid w:val="00DB13F4"/>
    <w:rsid w:val="00E211F9"/>
    <w:rsid w:val="00F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DDD0"/>
  <w15:docId w15:val="{360B7B7F-987D-4009-94FE-CE69725A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64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4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66C3-A9B4-4D32-9D99-D8122072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Mr.Hendra</dc:creator>
  <cp:keywords/>
  <cp:lastModifiedBy>MP1RFAYL DJKI</cp:lastModifiedBy>
  <cp:revision>2</cp:revision>
  <dcterms:created xsi:type="dcterms:W3CDTF">2021-09-24T07:25:00Z</dcterms:created>
  <dcterms:modified xsi:type="dcterms:W3CDTF">2021-09-24T07:25:00Z</dcterms:modified>
</cp:coreProperties>
</file>